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76E" w:rsidRPr="003A176E" w:rsidRDefault="003A176E" w:rsidP="003A176E">
      <w:pPr>
        <w:spacing w:after="0"/>
        <w:rPr>
          <w:rFonts w:ascii="Times New Roman" w:eastAsia="Times New Roman" w:hAnsi="Times New Roman" w:cs="Times New Roman"/>
          <w:b/>
          <w:bCs/>
          <w:sz w:val="24"/>
          <w:szCs w:val="24"/>
        </w:rPr>
      </w:pPr>
      <w:r w:rsidRPr="003A176E">
        <w:rPr>
          <w:rFonts w:ascii="Times New Roman" w:eastAsia="Times New Roman" w:hAnsi="Times New Roman" w:cs="Times New Roman"/>
          <w:b/>
          <w:bCs/>
          <w:sz w:val="24"/>
          <w:szCs w:val="24"/>
        </w:rPr>
        <w:t xml:space="preserve">Дом ученика </w:t>
      </w:r>
    </w:p>
    <w:p w:rsidR="003A176E" w:rsidRPr="003A176E" w:rsidRDefault="003A176E" w:rsidP="003A176E">
      <w:pPr>
        <w:spacing w:after="0"/>
        <w:rPr>
          <w:rFonts w:ascii="Times New Roman" w:eastAsia="Times New Roman" w:hAnsi="Times New Roman" w:cs="Times New Roman"/>
          <w:b/>
          <w:bCs/>
          <w:sz w:val="24"/>
          <w:szCs w:val="24"/>
        </w:rPr>
      </w:pPr>
      <w:r w:rsidRPr="003A176E">
        <w:rPr>
          <w:rFonts w:ascii="Times New Roman" w:eastAsia="Times New Roman" w:hAnsi="Times New Roman" w:cs="Times New Roman"/>
          <w:b/>
          <w:bCs/>
          <w:sz w:val="24"/>
          <w:szCs w:val="24"/>
        </w:rPr>
        <w:t>Средњих школа-Врање</w:t>
      </w:r>
    </w:p>
    <w:p w:rsidR="003A176E" w:rsidRPr="003A176E" w:rsidRDefault="003A176E" w:rsidP="003A176E">
      <w:pPr>
        <w:spacing w:after="0"/>
        <w:rPr>
          <w:rFonts w:ascii="Times New Roman" w:eastAsia="Times New Roman" w:hAnsi="Times New Roman" w:cs="Times New Roman"/>
          <w:b/>
          <w:bCs/>
          <w:sz w:val="24"/>
          <w:szCs w:val="24"/>
        </w:rPr>
      </w:pPr>
      <w:r w:rsidRPr="003A176E">
        <w:rPr>
          <w:rFonts w:ascii="Times New Roman" w:eastAsia="Times New Roman" w:hAnsi="Times New Roman" w:cs="Times New Roman"/>
          <w:b/>
          <w:bCs/>
          <w:sz w:val="24"/>
          <w:szCs w:val="24"/>
        </w:rPr>
        <w:t>Милунке Савић бр 41</w:t>
      </w:r>
    </w:p>
    <w:p w:rsidR="003A176E" w:rsidRDefault="003A176E" w:rsidP="003A176E">
      <w:pPr>
        <w:spacing w:after="0"/>
        <w:rPr>
          <w:rFonts w:ascii="Times New Roman" w:eastAsia="Times New Roman" w:hAnsi="Times New Roman" w:cs="Times New Roman"/>
          <w:b/>
          <w:bCs/>
          <w:sz w:val="27"/>
          <w:szCs w:val="27"/>
        </w:rPr>
      </w:pPr>
      <w:r w:rsidRPr="003A176E">
        <w:rPr>
          <w:rFonts w:ascii="Times New Roman" w:eastAsia="Times New Roman" w:hAnsi="Times New Roman" w:cs="Times New Roman"/>
          <w:b/>
          <w:bCs/>
          <w:sz w:val="24"/>
          <w:szCs w:val="24"/>
        </w:rPr>
        <w:t>Тел 017422035</w:t>
      </w:r>
    </w:p>
    <w:p w:rsidR="003A176E" w:rsidRDefault="003A176E" w:rsidP="00903A9B">
      <w:pPr>
        <w:jc w:val="center"/>
        <w:rPr>
          <w:rFonts w:ascii="Times New Roman" w:eastAsia="Times New Roman" w:hAnsi="Times New Roman" w:cs="Times New Roman"/>
          <w:b/>
          <w:bCs/>
          <w:sz w:val="27"/>
          <w:szCs w:val="27"/>
        </w:rPr>
      </w:pPr>
    </w:p>
    <w:p w:rsidR="00835433" w:rsidRPr="003A176E" w:rsidRDefault="00903A9B" w:rsidP="00903A9B">
      <w:pPr>
        <w:jc w:val="center"/>
        <w:rPr>
          <w:sz w:val="36"/>
          <w:szCs w:val="36"/>
        </w:rPr>
      </w:pPr>
      <w:r w:rsidRPr="003A176E">
        <w:rPr>
          <w:rFonts w:ascii="Times New Roman" w:eastAsia="Times New Roman" w:hAnsi="Times New Roman" w:cs="Times New Roman"/>
          <w:b/>
          <w:bCs/>
          <w:sz w:val="36"/>
          <w:szCs w:val="36"/>
        </w:rPr>
        <w:t>К</w:t>
      </w:r>
      <w:r w:rsidR="00835433" w:rsidRPr="003A176E">
        <w:rPr>
          <w:rFonts w:ascii="Times New Roman" w:eastAsia="Times New Roman" w:hAnsi="Times New Roman" w:cs="Times New Roman"/>
          <w:b/>
          <w:bCs/>
          <w:sz w:val="36"/>
          <w:szCs w:val="36"/>
        </w:rPr>
        <w:t>онкурс за пријем студената у Установу</w:t>
      </w:r>
      <w:r w:rsidRPr="003A176E">
        <w:rPr>
          <w:rFonts w:ascii="Times New Roman" w:eastAsia="Times New Roman" w:hAnsi="Times New Roman" w:cs="Times New Roman"/>
          <w:b/>
          <w:bCs/>
          <w:sz w:val="36"/>
          <w:szCs w:val="36"/>
        </w:rPr>
        <w:t xml:space="preserve"> Дома ученика средњих школа </w:t>
      </w:r>
      <w:r w:rsidR="003A176E">
        <w:rPr>
          <w:rFonts w:ascii="Times New Roman" w:eastAsia="Times New Roman" w:hAnsi="Times New Roman" w:cs="Times New Roman"/>
          <w:b/>
          <w:bCs/>
          <w:sz w:val="36"/>
          <w:szCs w:val="36"/>
        </w:rPr>
        <w:t>-</w:t>
      </w:r>
      <w:r w:rsidRPr="003A176E">
        <w:rPr>
          <w:rFonts w:ascii="Times New Roman" w:eastAsia="Times New Roman" w:hAnsi="Times New Roman" w:cs="Times New Roman"/>
          <w:b/>
          <w:bCs/>
          <w:sz w:val="36"/>
          <w:szCs w:val="36"/>
        </w:rPr>
        <w:t>Врање</w:t>
      </w:r>
    </w:p>
    <w:p w:rsidR="00835433" w:rsidRDefault="00835433" w:rsidP="00835433"/>
    <w:p w:rsidR="00835433" w:rsidRPr="00075774" w:rsidRDefault="003A176E" w:rsidP="0083543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35433" w:rsidRPr="00075774">
        <w:rPr>
          <w:rFonts w:ascii="Times New Roman" w:eastAsia="Times New Roman" w:hAnsi="Times New Roman" w:cs="Times New Roman"/>
          <w:sz w:val="24"/>
          <w:szCs w:val="24"/>
        </w:rPr>
        <w:t xml:space="preserve">На основу члана 6. став 4. Закона о ученичком и студентском стандарду („Службени гласник РСˮ, број 18/10, 55/13, 27/18 – др. закон и 10/19) и члана 20. став 1. Правилника о смештају и исхрани ученика и студената („Службени гласник РСˮ, број 36/19) и Решења број: 451-02-195/2026-05, од 5. маја 2026. године, Министарство просвете расписало је </w:t>
      </w:r>
      <w:r w:rsidR="00835433" w:rsidRPr="00075774">
        <w:rPr>
          <w:rFonts w:ascii="Times New Roman" w:eastAsia="Times New Roman" w:hAnsi="Times New Roman" w:cs="Times New Roman"/>
          <w:b/>
          <w:bCs/>
          <w:sz w:val="24"/>
          <w:szCs w:val="24"/>
        </w:rPr>
        <w:t>Конкурс</w:t>
      </w:r>
      <w:r w:rsidR="00835433" w:rsidRPr="00075774">
        <w:rPr>
          <w:rFonts w:ascii="Times New Roman" w:eastAsia="Times New Roman" w:hAnsi="Times New Roman" w:cs="Times New Roman"/>
          <w:sz w:val="24"/>
          <w:szCs w:val="24"/>
        </w:rPr>
        <w:t xml:space="preserve"> за пријем студената високошколских установа у Републици Србији у установе за смештај и исхрану студената за школску 2026/2027. годину.</w:t>
      </w:r>
    </w:p>
    <w:p w:rsidR="00835433" w:rsidRPr="00075774" w:rsidRDefault="00835433" w:rsidP="00835433">
      <w:pPr>
        <w:spacing w:before="100" w:beforeAutospacing="1" w:after="100" w:afterAutospacing="1" w:line="240" w:lineRule="auto"/>
        <w:outlineLvl w:val="3"/>
        <w:rPr>
          <w:rFonts w:ascii="Times New Roman" w:eastAsia="Times New Roman" w:hAnsi="Times New Roman" w:cs="Times New Roman"/>
          <w:b/>
          <w:bCs/>
          <w:sz w:val="24"/>
          <w:szCs w:val="24"/>
        </w:rPr>
      </w:pPr>
      <w:r w:rsidRPr="00075774">
        <w:rPr>
          <w:rFonts w:ascii="Times New Roman" w:eastAsia="Times New Roman" w:hAnsi="Times New Roman" w:cs="Times New Roman"/>
          <w:b/>
          <w:bCs/>
          <w:sz w:val="24"/>
          <w:szCs w:val="24"/>
        </w:rPr>
        <w:t>1. УСЛОВИ ПРИЈЕМА</w:t>
      </w:r>
    </w:p>
    <w:p w:rsidR="00835433" w:rsidRPr="00075774" w:rsidRDefault="003A176E" w:rsidP="0083543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35433" w:rsidRPr="00075774">
        <w:rPr>
          <w:rFonts w:ascii="Times New Roman" w:eastAsia="Times New Roman" w:hAnsi="Times New Roman" w:cs="Times New Roman"/>
          <w:sz w:val="24"/>
          <w:szCs w:val="24"/>
        </w:rPr>
        <w:t xml:space="preserve">Право на смештај у установи за смештај студената у Републици Србији (у даљем тексту: установа) имају студенти високошколских установа чији је оснивач Република Србија, аутономна покрајина или јединица локалне самоуправе, који су уписани први пут у одређену годину на студије првог, другог или трећег степена, чије се школовање финансира из буџета Републике Србије, који имају држављанство Републике Србије и чије пребивалиште није у седишту високошколске установе на којој студирају. Право на смештај у установи могу да остваре и студенти који имају држављанство државе у региону, под условима из става 1. ове тачке, осим услова који се односи на држављанство Републике Србије. </w:t>
      </w:r>
      <w:r w:rsidR="00835433" w:rsidRPr="00075774">
        <w:rPr>
          <w:rFonts w:ascii="Times New Roman" w:eastAsia="Times New Roman" w:hAnsi="Times New Roman" w:cs="Times New Roman"/>
          <w:sz w:val="24"/>
          <w:szCs w:val="24"/>
          <w:u w:val="single"/>
        </w:rPr>
        <w:t>Студенти из осетљивих друштвених група остварују право на смештај под условима из става 1. ове тачке и применом блажих критеријума.</w:t>
      </w:r>
    </w:p>
    <w:p w:rsidR="003A176E" w:rsidRDefault="003A176E" w:rsidP="0083543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835433" w:rsidRPr="00075774">
        <w:rPr>
          <w:rFonts w:ascii="Times New Roman" w:eastAsia="Times New Roman" w:hAnsi="Times New Roman" w:cs="Times New Roman"/>
          <w:sz w:val="24"/>
          <w:szCs w:val="24"/>
        </w:rPr>
        <w:t>Право на смештај имају кандидати из става 1, 2. и 3. ове тачке Конкурса који испуњавају следеће услове:</w:t>
      </w:r>
    </w:p>
    <w:p w:rsidR="003A176E" w:rsidRDefault="00835433" w:rsidP="00835433">
      <w:pPr>
        <w:spacing w:before="100" w:beforeAutospacing="1" w:after="100" w:afterAutospacing="1" w:line="240" w:lineRule="auto"/>
        <w:rPr>
          <w:rFonts w:ascii="Times New Roman" w:eastAsia="Times New Roman" w:hAnsi="Times New Roman" w:cs="Times New Roman"/>
          <w:sz w:val="24"/>
          <w:szCs w:val="24"/>
        </w:rPr>
      </w:pPr>
      <w:r w:rsidRPr="00075774">
        <w:rPr>
          <w:rFonts w:ascii="Times New Roman" w:eastAsia="Times New Roman" w:hAnsi="Times New Roman" w:cs="Times New Roman"/>
          <w:sz w:val="24"/>
          <w:szCs w:val="24"/>
        </w:rPr>
        <w:t xml:space="preserve"> </w:t>
      </w:r>
      <w:r w:rsidRPr="00075774">
        <w:rPr>
          <w:rFonts w:ascii="Times New Roman" w:eastAsia="Times New Roman" w:hAnsi="Times New Roman" w:cs="Times New Roman"/>
          <w:b/>
          <w:bCs/>
          <w:sz w:val="24"/>
          <w:szCs w:val="24"/>
        </w:rPr>
        <w:t>1) студенти високошколских установа првог степена студија:</w:t>
      </w:r>
      <w:r w:rsidRPr="00075774">
        <w:rPr>
          <w:rFonts w:ascii="Times New Roman" w:eastAsia="Times New Roman" w:hAnsi="Times New Roman" w:cs="Times New Roman"/>
          <w:sz w:val="24"/>
          <w:szCs w:val="24"/>
        </w:rPr>
        <w:t xml:space="preserve"> - основне академске студије, - основне струковне студије, - специјалистичке струковне студије;</w:t>
      </w:r>
    </w:p>
    <w:p w:rsidR="003A176E" w:rsidRDefault="00835433" w:rsidP="00835433">
      <w:pPr>
        <w:spacing w:before="100" w:beforeAutospacing="1" w:after="100" w:afterAutospacing="1" w:line="240" w:lineRule="auto"/>
        <w:rPr>
          <w:rFonts w:ascii="Times New Roman" w:eastAsia="Times New Roman" w:hAnsi="Times New Roman" w:cs="Times New Roman"/>
          <w:sz w:val="24"/>
          <w:szCs w:val="24"/>
        </w:rPr>
      </w:pPr>
      <w:r w:rsidRPr="00075774">
        <w:rPr>
          <w:rFonts w:ascii="Times New Roman" w:eastAsia="Times New Roman" w:hAnsi="Times New Roman" w:cs="Times New Roman"/>
          <w:sz w:val="24"/>
          <w:szCs w:val="24"/>
        </w:rPr>
        <w:t xml:space="preserve"> </w:t>
      </w:r>
      <w:r w:rsidRPr="00075774">
        <w:rPr>
          <w:rFonts w:ascii="Times New Roman" w:eastAsia="Times New Roman" w:hAnsi="Times New Roman" w:cs="Times New Roman"/>
          <w:b/>
          <w:bCs/>
          <w:sz w:val="24"/>
          <w:szCs w:val="24"/>
        </w:rPr>
        <w:t>2) студенти високошколских установа другог степена студија:</w:t>
      </w:r>
      <w:r w:rsidRPr="00075774">
        <w:rPr>
          <w:rFonts w:ascii="Times New Roman" w:eastAsia="Times New Roman" w:hAnsi="Times New Roman" w:cs="Times New Roman"/>
          <w:sz w:val="24"/>
          <w:szCs w:val="24"/>
        </w:rPr>
        <w:t xml:space="preserve"> - мастер академске студије, - мастер струковне студије, - специјалистичке академске студије; </w:t>
      </w:r>
    </w:p>
    <w:p w:rsidR="003A176E" w:rsidRDefault="00835433" w:rsidP="00835433">
      <w:pPr>
        <w:spacing w:before="100" w:beforeAutospacing="1" w:after="100" w:afterAutospacing="1" w:line="240" w:lineRule="auto"/>
        <w:rPr>
          <w:rFonts w:ascii="Times New Roman" w:eastAsia="Times New Roman" w:hAnsi="Times New Roman" w:cs="Times New Roman"/>
          <w:sz w:val="24"/>
          <w:szCs w:val="24"/>
        </w:rPr>
      </w:pPr>
      <w:r w:rsidRPr="00075774">
        <w:rPr>
          <w:rFonts w:ascii="Times New Roman" w:eastAsia="Times New Roman" w:hAnsi="Times New Roman" w:cs="Times New Roman"/>
          <w:b/>
          <w:bCs/>
          <w:sz w:val="24"/>
          <w:szCs w:val="24"/>
        </w:rPr>
        <w:t>3) студенти високошколских установа трећег степена студија:</w:t>
      </w:r>
      <w:r w:rsidRPr="00075774">
        <w:rPr>
          <w:rFonts w:ascii="Times New Roman" w:eastAsia="Times New Roman" w:hAnsi="Times New Roman" w:cs="Times New Roman"/>
          <w:sz w:val="24"/>
          <w:szCs w:val="24"/>
        </w:rPr>
        <w:t xml:space="preserve"> - докторске академске студије; </w:t>
      </w:r>
    </w:p>
    <w:p w:rsidR="00835433" w:rsidRPr="00075774" w:rsidRDefault="00835433" w:rsidP="00835433">
      <w:pPr>
        <w:spacing w:before="100" w:beforeAutospacing="1" w:after="100" w:afterAutospacing="1" w:line="240" w:lineRule="auto"/>
        <w:rPr>
          <w:rFonts w:ascii="Times New Roman" w:eastAsia="Times New Roman" w:hAnsi="Times New Roman" w:cs="Times New Roman"/>
          <w:sz w:val="24"/>
          <w:szCs w:val="24"/>
        </w:rPr>
      </w:pPr>
      <w:r w:rsidRPr="00075774">
        <w:rPr>
          <w:rFonts w:ascii="Times New Roman" w:eastAsia="Times New Roman" w:hAnsi="Times New Roman" w:cs="Times New Roman"/>
          <w:b/>
          <w:bCs/>
          <w:sz w:val="24"/>
          <w:szCs w:val="24"/>
        </w:rPr>
        <w:t>4)</w:t>
      </w:r>
      <w:r w:rsidRPr="00075774">
        <w:rPr>
          <w:rFonts w:ascii="Times New Roman" w:eastAsia="Times New Roman" w:hAnsi="Times New Roman" w:cs="Times New Roman"/>
          <w:sz w:val="24"/>
          <w:szCs w:val="24"/>
        </w:rPr>
        <w:t xml:space="preserve"> студенти </w:t>
      </w:r>
      <w:r w:rsidRPr="00075774">
        <w:rPr>
          <w:rFonts w:ascii="Times New Roman" w:eastAsia="Times New Roman" w:hAnsi="Times New Roman" w:cs="Times New Roman"/>
          <w:sz w:val="24"/>
          <w:szCs w:val="24"/>
          <w:u w:val="single"/>
        </w:rPr>
        <w:t>први пут</w:t>
      </w:r>
      <w:r w:rsidRPr="00075774">
        <w:rPr>
          <w:rFonts w:ascii="Times New Roman" w:eastAsia="Times New Roman" w:hAnsi="Times New Roman" w:cs="Times New Roman"/>
          <w:sz w:val="24"/>
          <w:szCs w:val="24"/>
        </w:rPr>
        <w:t xml:space="preserve"> уписани у </w:t>
      </w:r>
      <w:r w:rsidRPr="00075774">
        <w:rPr>
          <w:rFonts w:ascii="Times New Roman" w:eastAsia="Times New Roman" w:hAnsi="Times New Roman" w:cs="Times New Roman"/>
          <w:b/>
          <w:bCs/>
          <w:sz w:val="24"/>
          <w:szCs w:val="24"/>
        </w:rPr>
        <w:t>одговарајућу</w:t>
      </w:r>
      <w:r w:rsidRPr="00075774">
        <w:rPr>
          <w:rFonts w:ascii="Times New Roman" w:eastAsia="Times New Roman" w:hAnsi="Times New Roman" w:cs="Times New Roman"/>
          <w:sz w:val="24"/>
          <w:szCs w:val="24"/>
        </w:rPr>
        <w:t xml:space="preserve"> годину првог степена студија на високошколским установама у Републици Србији, у складу са Законом о високом образовању („Службени гласник РСˮ, бр. 88/17, 27/18 – др. закон, 73/18, 67/19, 6/20 – др. закон, 11/21 – аутентично тумачење, 67/21 и 67/21 – др. закон и 76/23) и студенти првог степена основних студија који задржавају право да се финансирају из буџета најдуже годину дана по истеку редовног трајања студија /продужена година/;</w:t>
      </w:r>
    </w:p>
    <w:p w:rsidR="00835433" w:rsidRPr="00075774" w:rsidRDefault="00835433" w:rsidP="00835433">
      <w:pPr>
        <w:spacing w:before="100" w:beforeAutospacing="1" w:after="100" w:afterAutospacing="1" w:line="240" w:lineRule="auto"/>
        <w:rPr>
          <w:rFonts w:ascii="Times New Roman" w:eastAsia="Times New Roman" w:hAnsi="Times New Roman" w:cs="Times New Roman"/>
          <w:sz w:val="24"/>
          <w:szCs w:val="24"/>
        </w:rPr>
      </w:pPr>
      <w:r w:rsidRPr="00075774">
        <w:rPr>
          <w:rFonts w:ascii="Times New Roman" w:eastAsia="Times New Roman" w:hAnsi="Times New Roman" w:cs="Times New Roman"/>
          <w:b/>
          <w:bCs/>
          <w:sz w:val="24"/>
          <w:szCs w:val="24"/>
        </w:rPr>
        <w:t>5)</w:t>
      </w:r>
      <w:r w:rsidRPr="00075774">
        <w:rPr>
          <w:rFonts w:ascii="Times New Roman" w:eastAsia="Times New Roman" w:hAnsi="Times New Roman" w:cs="Times New Roman"/>
          <w:sz w:val="24"/>
          <w:szCs w:val="24"/>
        </w:rPr>
        <w:t xml:space="preserve"> студенти </w:t>
      </w:r>
      <w:r w:rsidRPr="00075774">
        <w:rPr>
          <w:rFonts w:ascii="Times New Roman" w:eastAsia="Times New Roman" w:hAnsi="Times New Roman" w:cs="Times New Roman"/>
          <w:sz w:val="24"/>
          <w:szCs w:val="24"/>
          <w:u w:val="single"/>
        </w:rPr>
        <w:t>први пут</w:t>
      </w:r>
      <w:r w:rsidRPr="00075774">
        <w:rPr>
          <w:rFonts w:ascii="Times New Roman" w:eastAsia="Times New Roman" w:hAnsi="Times New Roman" w:cs="Times New Roman"/>
          <w:sz w:val="24"/>
          <w:szCs w:val="24"/>
        </w:rPr>
        <w:t xml:space="preserve"> уписани у </w:t>
      </w:r>
      <w:r w:rsidRPr="00075774">
        <w:rPr>
          <w:rFonts w:ascii="Times New Roman" w:eastAsia="Times New Roman" w:hAnsi="Times New Roman" w:cs="Times New Roman"/>
          <w:b/>
          <w:bCs/>
          <w:sz w:val="24"/>
          <w:szCs w:val="24"/>
        </w:rPr>
        <w:t>одговарајућу</w:t>
      </w:r>
      <w:r w:rsidRPr="00075774">
        <w:rPr>
          <w:rFonts w:ascii="Times New Roman" w:eastAsia="Times New Roman" w:hAnsi="Times New Roman" w:cs="Times New Roman"/>
          <w:sz w:val="24"/>
          <w:szCs w:val="24"/>
        </w:rPr>
        <w:t xml:space="preserve"> годину интегрисаних академских студија на високошколским установама у Републици Србији, у складу са Законом о високом образовању („Службени гласник РСˮ, бр. 88/17, 27/18 – др. закон, 73/18, 67/19, 6/20 – др. закон, 11/21 – аутентично тумачење, 67/21 и 67/21 – др. закон и 76/23) и студенти интегрисаних академских студија који </w:t>
      </w:r>
      <w:r w:rsidRPr="00075774">
        <w:rPr>
          <w:rFonts w:ascii="Times New Roman" w:eastAsia="Times New Roman" w:hAnsi="Times New Roman" w:cs="Times New Roman"/>
          <w:sz w:val="24"/>
          <w:szCs w:val="24"/>
        </w:rPr>
        <w:lastRenderedPageBreak/>
        <w:t xml:space="preserve">задржавају право да се финансирају из буџета најдуже годину дана по истеку редовног трајања студија /продужена година/; </w:t>
      </w:r>
      <w:r w:rsidRPr="00075774">
        <w:rPr>
          <w:rFonts w:ascii="Times New Roman" w:eastAsia="Times New Roman" w:hAnsi="Times New Roman" w:cs="Times New Roman"/>
          <w:b/>
          <w:bCs/>
          <w:sz w:val="24"/>
          <w:szCs w:val="24"/>
        </w:rPr>
        <w:t>6)</w:t>
      </w:r>
      <w:r w:rsidRPr="00075774">
        <w:rPr>
          <w:rFonts w:ascii="Times New Roman" w:eastAsia="Times New Roman" w:hAnsi="Times New Roman" w:cs="Times New Roman"/>
          <w:sz w:val="24"/>
          <w:szCs w:val="24"/>
        </w:rPr>
        <w:t xml:space="preserve"> студенти </w:t>
      </w:r>
      <w:r w:rsidRPr="00075774">
        <w:rPr>
          <w:rFonts w:ascii="Times New Roman" w:eastAsia="Times New Roman" w:hAnsi="Times New Roman" w:cs="Times New Roman"/>
          <w:sz w:val="24"/>
          <w:szCs w:val="24"/>
          <w:u w:val="single"/>
        </w:rPr>
        <w:t>први пут</w:t>
      </w:r>
      <w:r w:rsidRPr="00075774">
        <w:rPr>
          <w:rFonts w:ascii="Times New Roman" w:eastAsia="Times New Roman" w:hAnsi="Times New Roman" w:cs="Times New Roman"/>
          <w:sz w:val="24"/>
          <w:szCs w:val="24"/>
        </w:rPr>
        <w:t xml:space="preserve"> уписани на други степен студија (мастер академске студије, мастер струковне студије, специјалистичке академске студије) </w:t>
      </w:r>
      <w:r w:rsidRPr="00075774">
        <w:rPr>
          <w:rFonts w:ascii="Times New Roman" w:eastAsia="Times New Roman" w:hAnsi="Times New Roman" w:cs="Times New Roman"/>
          <w:sz w:val="24"/>
          <w:szCs w:val="24"/>
          <w:u w:val="single"/>
        </w:rPr>
        <w:t>у редовном трајању студија</w:t>
      </w:r>
      <w:r w:rsidRPr="00075774">
        <w:rPr>
          <w:rFonts w:ascii="Times New Roman" w:eastAsia="Times New Roman" w:hAnsi="Times New Roman" w:cs="Times New Roman"/>
          <w:sz w:val="24"/>
          <w:szCs w:val="24"/>
        </w:rPr>
        <w:t xml:space="preserve">, чије се школовање финансира из буџета Републике Србије, под условом да нису у радном односу; </w:t>
      </w:r>
      <w:r w:rsidRPr="00075774">
        <w:rPr>
          <w:rFonts w:ascii="Times New Roman" w:eastAsia="Times New Roman" w:hAnsi="Times New Roman" w:cs="Times New Roman"/>
          <w:b/>
          <w:bCs/>
          <w:sz w:val="24"/>
          <w:szCs w:val="24"/>
        </w:rPr>
        <w:t>7)</w:t>
      </w:r>
      <w:r w:rsidRPr="00075774">
        <w:rPr>
          <w:rFonts w:ascii="Times New Roman" w:eastAsia="Times New Roman" w:hAnsi="Times New Roman" w:cs="Times New Roman"/>
          <w:sz w:val="24"/>
          <w:szCs w:val="24"/>
        </w:rPr>
        <w:t xml:space="preserve"> студенти </w:t>
      </w:r>
      <w:r w:rsidRPr="00075774">
        <w:rPr>
          <w:rFonts w:ascii="Times New Roman" w:eastAsia="Times New Roman" w:hAnsi="Times New Roman" w:cs="Times New Roman"/>
          <w:sz w:val="24"/>
          <w:szCs w:val="24"/>
          <w:u w:val="single"/>
        </w:rPr>
        <w:t>први пут</w:t>
      </w:r>
      <w:r w:rsidRPr="00075774">
        <w:rPr>
          <w:rFonts w:ascii="Times New Roman" w:eastAsia="Times New Roman" w:hAnsi="Times New Roman" w:cs="Times New Roman"/>
          <w:sz w:val="24"/>
          <w:szCs w:val="24"/>
        </w:rPr>
        <w:t xml:space="preserve"> уписани на трећи степен студија (докторске академске студије) </w:t>
      </w:r>
      <w:r w:rsidRPr="00075774">
        <w:rPr>
          <w:rFonts w:ascii="Times New Roman" w:eastAsia="Times New Roman" w:hAnsi="Times New Roman" w:cs="Times New Roman"/>
          <w:sz w:val="24"/>
          <w:szCs w:val="24"/>
          <w:u w:val="single"/>
        </w:rPr>
        <w:t>у редовном трајању студија</w:t>
      </w:r>
      <w:r w:rsidRPr="00075774">
        <w:rPr>
          <w:rFonts w:ascii="Times New Roman" w:eastAsia="Times New Roman" w:hAnsi="Times New Roman" w:cs="Times New Roman"/>
          <w:sz w:val="24"/>
          <w:szCs w:val="24"/>
        </w:rPr>
        <w:t>, чије се школовање финансира из буџета Републике Србије, о чему одлучује Министарство, под условом да нису у радном односу.</w:t>
      </w:r>
    </w:p>
    <w:p w:rsidR="00835433" w:rsidRPr="00075774" w:rsidRDefault="00835433" w:rsidP="00835433">
      <w:pPr>
        <w:spacing w:before="100" w:beforeAutospacing="1" w:after="100" w:afterAutospacing="1" w:line="240" w:lineRule="auto"/>
        <w:rPr>
          <w:rFonts w:ascii="Times New Roman" w:eastAsia="Times New Roman" w:hAnsi="Times New Roman" w:cs="Times New Roman"/>
          <w:sz w:val="24"/>
          <w:szCs w:val="24"/>
        </w:rPr>
      </w:pPr>
      <w:r w:rsidRPr="00075774">
        <w:rPr>
          <w:rFonts w:ascii="Times New Roman" w:eastAsia="Times New Roman" w:hAnsi="Times New Roman" w:cs="Times New Roman"/>
          <w:sz w:val="24"/>
          <w:szCs w:val="24"/>
        </w:rPr>
        <w:t>Испуњавање услова за пријем у установу кандидати доказују одговарајућом оригиналном документацијом, односно овереним фотокопијама.</w:t>
      </w:r>
    </w:p>
    <w:p w:rsidR="00835433" w:rsidRPr="00075774" w:rsidRDefault="00835433" w:rsidP="00835433">
      <w:pPr>
        <w:spacing w:before="100" w:beforeAutospacing="1" w:after="100" w:afterAutospacing="1" w:line="240" w:lineRule="auto"/>
        <w:outlineLvl w:val="3"/>
        <w:rPr>
          <w:rFonts w:ascii="Times New Roman" w:eastAsia="Times New Roman" w:hAnsi="Times New Roman" w:cs="Times New Roman"/>
          <w:b/>
          <w:bCs/>
          <w:sz w:val="24"/>
          <w:szCs w:val="24"/>
        </w:rPr>
      </w:pPr>
      <w:r w:rsidRPr="00075774">
        <w:rPr>
          <w:rFonts w:ascii="Times New Roman" w:eastAsia="Times New Roman" w:hAnsi="Times New Roman" w:cs="Times New Roman"/>
          <w:b/>
          <w:bCs/>
          <w:sz w:val="24"/>
          <w:szCs w:val="24"/>
        </w:rPr>
        <w:t>2. ПОТРЕБНА ДОКУМЕНТА</w:t>
      </w:r>
    </w:p>
    <w:p w:rsidR="00835433" w:rsidRPr="00075774" w:rsidRDefault="00835433" w:rsidP="00835433">
      <w:pPr>
        <w:spacing w:before="100" w:beforeAutospacing="1" w:after="100" w:afterAutospacing="1" w:line="240" w:lineRule="auto"/>
        <w:rPr>
          <w:rFonts w:ascii="Times New Roman" w:eastAsia="Times New Roman" w:hAnsi="Times New Roman" w:cs="Times New Roman"/>
          <w:sz w:val="24"/>
          <w:szCs w:val="24"/>
        </w:rPr>
      </w:pPr>
      <w:r w:rsidRPr="00075774">
        <w:rPr>
          <w:rFonts w:ascii="Times New Roman" w:eastAsia="Times New Roman" w:hAnsi="Times New Roman" w:cs="Times New Roman"/>
          <w:sz w:val="24"/>
          <w:szCs w:val="24"/>
        </w:rPr>
        <w:t>Кандидат приликом пријављивања на конкурс подноси следећу конкурсну документацију:</w:t>
      </w:r>
    </w:p>
    <w:p w:rsidR="00835433" w:rsidRPr="00075774" w:rsidRDefault="00835433" w:rsidP="0083543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75774">
        <w:rPr>
          <w:rFonts w:ascii="Times New Roman" w:eastAsia="Times New Roman" w:hAnsi="Times New Roman" w:cs="Times New Roman"/>
          <w:sz w:val="24"/>
          <w:szCs w:val="24"/>
        </w:rPr>
        <w:t>пријаву на конкурс;</w:t>
      </w:r>
    </w:p>
    <w:p w:rsidR="00835433" w:rsidRPr="00075774" w:rsidRDefault="00835433" w:rsidP="0083543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75774">
        <w:rPr>
          <w:rFonts w:ascii="Times New Roman" w:eastAsia="Times New Roman" w:hAnsi="Times New Roman" w:cs="Times New Roman"/>
          <w:sz w:val="24"/>
          <w:szCs w:val="24"/>
        </w:rPr>
        <w:t xml:space="preserve">уверење да је први </w:t>
      </w:r>
      <w:r w:rsidRPr="00075774">
        <w:rPr>
          <w:rFonts w:ascii="Times New Roman" w:eastAsia="Times New Roman" w:hAnsi="Times New Roman" w:cs="Times New Roman"/>
          <w:sz w:val="24"/>
          <w:szCs w:val="24"/>
          <w:u w:val="single"/>
        </w:rPr>
        <w:t>пут уписана I година студија на терет буџета Републике Србије</w:t>
      </w:r>
      <w:r w:rsidRPr="00075774">
        <w:rPr>
          <w:rFonts w:ascii="Times New Roman" w:eastAsia="Times New Roman" w:hAnsi="Times New Roman" w:cs="Times New Roman"/>
          <w:sz w:val="24"/>
          <w:szCs w:val="24"/>
        </w:rPr>
        <w:t xml:space="preserve"> и сведочанства за сваки завршени разред средње школе, </w:t>
      </w:r>
      <w:r w:rsidRPr="00075774">
        <w:rPr>
          <w:rFonts w:ascii="Times New Roman" w:eastAsia="Times New Roman" w:hAnsi="Times New Roman" w:cs="Times New Roman"/>
          <w:sz w:val="24"/>
          <w:szCs w:val="24"/>
          <w:u w:val="single"/>
        </w:rPr>
        <w:t>оверене фотокопије</w:t>
      </w:r>
      <w:r w:rsidRPr="00075774">
        <w:rPr>
          <w:rFonts w:ascii="Times New Roman" w:eastAsia="Times New Roman" w:hAnsi="Times New Roman" w:cs="Times New Roman"/>
          <w:sz w:val="24"/>
          <w:szCs w:val="24"/>
        </w:rPr>
        <w:t xml:space="preserve"> – </w:t>
      </w:r>
      <w:r w:rsidRPr="00075774">
        <w:rPr>
          <w:rFonts w:ascii="Times New Roman" w:eastAsia="Times New Roman" w:hAnsi="Times New Roman" w:cs="Times New Roman"/>
          <w:b/>
          <w:bCs/>
          <w:sz w:val="24"/>
          <w:szCs w:val="24"/>
        </w:rPr>
        <w:t>за студенте I године основних студија;</w:t>
      </w:r>
    </w:p>
    <w:p w:rsidR="00835433" w:rsidRPr="00075774" w:rsidRDefault="00835433" w:rsidP="0083543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75774">
        <w:rPr>
          <w:rFonts w:ascii="Times New Roman" w:eastAsia="Times New Roman" w:hAnsi="Times New Roman" w:cs="Times New Roman"/>
          <w:sz w:val="24"/>
          <w:szCs w:val="24"/>
        </w:rPr>
        <w:t xml:space="preserve">потврду са високошколске установе о току студирања која треба да садржи следеће податке: • просечну оцену у току студија, годину уписа основних студија, број остварених ЕСПБ бодова, да се школовање финансира из буџета Републике Србије и податак колико трају студије (код студената продужене године основних студија и интегрисаних академских студија обавезно нагласити статус продужене године) – </w:t>
      </w:r>
      <w:r w:rsidRPr="00075774">
        <w:rPr>
          <w:rFonts w:ascii="Times New Roman" w:eastAsia="Times New Roman" w:hAnsi="Times New Roman" w:cs="Times New Roman"/>
          <w:b/>
          <w:bCs/>
          <w:sz w:val="24"/>
          <w:szCs w:val="24"/>
        </w:rPr>
        <w:t>за студенте осталих година и студенте са продуженом годином;</w:t>
      </w:r>
    </w:p>
    <w:p w:rsidR="00835433" w:rsidRPr="00075774" w:rsidRDefault="00835433" w:rsidP="0083543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75774">
        <w:rPr>
          <w:rFonts w:ascii="Times New Roman" w:eastAsia="Times New Roman" w:hAnsi="Times New Roman" w:cs="Times New Roman"/>
          <w:sz w:val="24"/>
          <w:szCs w:val="24"/>
        </w:rPr>
        <w:t xml:space="preserve">уверење о завршеном претходном степену студија и година уписа I године другог степена студија и специјалистичких струковних студија – </w:t>
      </w:r>
      <w:r w:rsidRPr="00075774">
        <w:rPr>
          <w:rFonts w:ascii="Times New Roman" w:eastAsia="Times New Roman" w:hAnsi="Times New Roman" w:cs="Times New Roman"/>
          <w:b/>
          <w:bCs/>
          <w:sz w:val="24"/>
          <w:szCs w:val="24"/>
        </w:rPr>
        <w:t>за студенте I године другог степена студија и специјалистичких струковних студија;</w:t>
      </w:r>
    </w:p>
    <w:p w:rsidR="00835433" w:rsidRPr="00075774" w:rsidRDefault="00835433" w:rsidP="0083543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75774">
        <w:rPr>
          <w:rFonts w:ascii="Times New Roman" w:eastAsia="Times New Roman" w:hAnsi="Times New Roman" w:cs="Times New Roman"/>
          <w:sz w:val="24"/>
          <w:szCs w:val="24"/>
        </w:rPr>
        <w:t xml:space="preserve">уверење о завршеном I и II степену студија и година уписа I године трећег степена студија – </w:t>
      </w:r>
      <w:r w:rsidRPr="00075774">
        <w:rPr>
          <w:rFonts w:ascii="Times New Roman" w:eastAsia="Times New Roman" w:hAnsi="Times New Roman" w:cs="Times New Roman"/>
          <w:b/>
          <w:bCs/>
          <w:sz w:val="24"/>
          <w:szCs w:val="24"/>
        </w:rPr>
        <w:t>за студенте I године трећег степена студија;</w:t>
      </w:r>
    </w:p>
    <w:p w:rsidR="00835433" w:rsidRPr="00075774" w:rsidRDefault="00835433" w:rsidP="0083543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75774">
        <w:rPr>
          <w:rFonts w:ascii="Times New Roman" w:eastAsia="Times New Roman" w:hAnsi="Times New Roman" w:cs="Times New Roman"/>
          <w:sz w:val="24"/>
          <w:szCs w:val="24"/>
        </w:rPr>
        <w:t>уверење о приходима по члану породице за период од 1. јануара до 30. јуна текуће године, надлежног општинског органа из места пребивалишта кандидата;</w:t>
      </w:r>
    </w:p>
    <w:p w:rsidR="00835433" w:rsidRDefault="00835433" w:rsidP="00835433">
      <w:pPr>
        <w:numPr>
          <w:ilvl w:val="0"/>
          <w:numId w:val="1"/>
        </w:numPr>
        <w:spacing w:before="100" w:beforeAutospacing="1" w:after="100" w:afterAutospacing="1" w:line="240" w:lineRule="auto"/>
        <w:rPr>
          <w:rFonts w:ascii="Times New Roman" w:eastAsia="Times New Roman" w:hAnsi="Times New Roman" w:cs="Times New Roman"/>
          <w:sz w:val="24"/>
          <w:szCs w:val="24"/>
        </w:rPr>
      </w:pPr>
      <w:r w:rsidRPr="00075774">
        <w:rPr>
          <w:rFonts w:ascii="Times New Roman" w:eastAsia="Times New Roman" w:hAnsi="Times New Roman" w:cs="Times New Roman"/>
          <w:sz w:val="24"/>
          <w:szCs w:val="24"/>
        </w:rPr>
        <w:t>за студенте другог и трећег степена студирања, за услов да нису у радном односу: извод из евиденције незапослених лица Националне службе за запошљавање или потврду надлежног органа, којом се потврђује да студент није у радном односу и личну карту, односно потврду о пребивалишту.</w:t>
      </w:r>
    </w:p>
    <w:p w:rsidR="00806F33" w:rsidRPr="00806F33" w:rsidRDefault="00806F33" w:rsidP="00806F33">
      <w:pPr>
        <w:spacing w:before="100" w:beforeAutospacing="1" w:after="100" w:afterAutospacing="1" w:line="240" w:lineRule="auto"/>
        <w:outlineLvl w:val="3"/>
        <w:rPr>
          <w:rFonts w:ascii="Times New Roman" w:eastAsia="Times New Roman" w:hAnsi="Times New Roman" w:cs="Times New Roman"/>
          <w:b/>
          <w:bCs/>
          <w:sz w:val="24"/>
          <w:szCs w:val="24"/>
        </w:rPr>
      </w:pPr>
      <w:r w:rsidRPr="00806F33">
        <w:rPr>
          <w:rFonts w:ascii="Times New Roman" w:eastAsia="Times New Roman" w:hAnsi="Times New Roman" w:cs="Times New Roman"/>
          <w:b/>
          <w:bCs/>
          <w:sz w:val="24"/>
          <w:szCs w:val="24"/>
        </w:rPr>
        <w:t>3. РОКОВИ ЗА ПРИЈАВЉИВАЊЕ НА КОНКУРС И БРОЈ РАСПОЛОЖИВИХ МЕСТА</w:t>
      </w:r>
    </w:p>
    <w:p w:rsidR="00806F33" w:rsidRP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b/>
          <w:bCs/>
          <w:sz w:val="24"/>
          <w:szCs w:val="24"/>
        </w:rPr>
        <w:t>Рок за пријаву на Конкурс у Установи је:</w:t>
      </w:r>
    </w:p>
    <w:p w:rsidR="00806F33" w:rsidRDefault="00806F33" w:rsidP="00806F3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 xml:space="preserve">за студенте </w:t>
      </w:r>
      <w:r w:rsidRPr="00806F33">
        <w:rPr>
          <w:rFonts w:ascii="Times New Roman" w:eastAsia="Times New Roman" w:hAnsi="Times New Roman" w:cs="Times New Roman"/>
          <w:b/>
          <w:bCs/>
          <w:sz w:val="24"/>
          <w:szCs w:val="24"/>
        </w:rPr>
        <w:t>I</w:t>
      </w:r>
      <w:r w:rsidRPr="00806F33">
        <w:rPr>
          <w:rFonts w:ascii="Times New Roman" w:eastAsia="Times New Roman" w:hAnsi="Times New Roman" w:cs="Times New Roman"/>
          <w:sz w:val="24"/>
          <w:szCs w:val="24"/>
        </w:rPr>
        <w:t xml:space="preserve"> године </w:t>
      </w:r>
      <w:r w:rsidRPr="00806F33">
        <w:rPr>
          <w:rFonts w:ascii="Times New Roman" w:eastAsia="Times New Roman" w:hAnsi="Times New Roman" w:cs="Times New Roman"/>
          <w:b/>
          <w:bCs/>
          <w:sz w:val="24"/>
          <w:szCs w:val="24"/>
        </w:rPr>
        <w:t>од 1. 9. до 15. 9. 2026.</w:t>
      </w:r>
      <w:r w:rsidRPr="00806F33">
        <w:rPr>
          <w:rFonts w:ascii="Times New Roman" w:eastAsia="Times New Roman" w:hAnsi="Times New Roman" w:cs="Times New Roman"/>
          <w:sz w:val="24"/>
          <w:szCs w:val="24"/>
        </w:rPr>
        <w:t xml:space="preserve"> године </w:t>
      </w:r>
    </w:p>
    <w:p w:rsidR="00806F33" w:rsidRPr="00806F33" w:rsidRDefault="00806F33" w:rsidP="00806F33">
      <w:pPr>
        <w:numPr>
          <w:ilvl w:val="0"/>
          <w:numId w:val="2"/>
        </w:num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 xml:space="preserve">за студенте свих осталих година студија од </w:t>
      </w:r>
      <w:r w:rsidRPr="00806F33">
        <w:rPr>
          <w:rFonts w:ascii="Times New Roman" w:eastAsia="Times New Roman" w:hAnsi="Times New Roman" w:cs="Times New Roman"/>
          <w:b/>
          <w:bCs/>
          <w:sz w:val="24"/>
          <w:szCs w:val="24"/>
        </w:rPr>
        <w:t>16. 9. до 5. 11. 2026.</w:t>
      </w:r>
      <w:r w:rsidRPr="00806F33">
        <w:rPr>
          <w:rFonts w:ascii="Times New Roman" w:eastAsia="Times New Roman" w:hAnsi="Times New Roman" w:cs="Times New Roman"/>
          <w:sz w:val="24"/>
          <w:szCs w:val="24"/>
        </w:rPr>
        <w:t xml:space="preserve"> године.</w:t>
      </w:r>
    </w:p>
    <w:p w:rsidR="00806F33" w:rsidRP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 xml:space="preserve">Установа у оквиру својих смештајних капацитета - </w:t>
      </w:r>
      <w:r w:rsidRPr="00806F33">
        <w:rPr>
          <w:rFonts w:ascii="Times New Roman" w:eastAsia="Times New Roman" w:hAnsi="Times New Roman" w:cs="Times New Roman"/>
          <w:b/>
          <w:bCs/>
          <w:sz w:val="24"/>
          <w:szCs w:val="24"/>
        </w:rPr>
        <w:t>до</w:t>
      </w:r>
      <w:r w:rsidRPr="00806F33">
        <w:rPr>
          <w:rFonts w:ascii="Times New Roman" w:eastAsia="Times New Roman" w:hAnsi="Times New Roman" w:cs="Times New Roman"/>
          <w:sz w:val="24"/>
          <w:szCs w:val="24"/>
        </w:rPr>
        <w:t xml:space="preserve"> 10 % од расписаног броја, наменски опредељује за смештај студената из осетљивих друштвених група.</w:t>
      </w:r>
    </w:p>
    <w:p w:rsidR="00806F33" w:rsidRPr="00806F33" w:rsidRDefault="00806F33" w:rsidP="00806F33">
      <w:pPr>
        <w:spacing w:before="100" w:beforeAutospacing="1" w:after="100" w:afterAutospacing="1" w:line="240" w:lineRule="auto"/>
        <w:outlineLvl w:val="3"/>
        <w:rPr>
          <w:rFonts w:ascii="Times New Roman" w:eastAsia="Times New Roman" w:hAnsi="Times New Roman" w:cs="Times New Roman"/>
          <w:b/>
          <w:bCs/>
          <w:sz w:val="24"/>
          <w:szCs w:val="24"/>
        </w:rPr>
      </w:pPr>
      <w:r w:rsidRPr="00806F33">
        <w:rPr>
          <w:rFonts w:ascii="Times New Roman" w:eastAsia="Times New Roman" w:hAnsi="Times New Roman" w:cs="Times New Roman"/>
          <w:b/>
          <w:bCs/>
          <w:sz w:val="24"/>
          <w:szCs w:val="24"/>
        </w:rPr>
        <w:t>4. КРИТЕРИЈУМИ ЗА УТВРЂИВАЊЕ РЕДОСЛЕДА КАНДИДАТА</w:t>
      </w:r>
    </w:p>
    <w:p w:rsidR="00806F33" w:rsidRP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 xml:space="preserve">Након истека рока за пријављивање на конкурс, на основу достављене документације, утврђује се редослед кандидата за пријем у установу на основу успеха оствареног у претходном школовању и </w:t>
      </w:r>
      <w:r w:rsidRPr="00806F33">
        <w:rPr>
          <w:rFonts w:ascii="Times New Roman" w:eastAsia="Times New Roman" w:hAnsi="Times New Roman" w:cs="Times New Roman"/>
          <w:sz w:val="24"/>
          <w:szCs w:val="24"/>
        </w:rPr>
        <w:lastRenderedPageBreak/>
        <w:t xml:space="preserve">социјално-економског статуса породице, и то: </w:t>
      </w:r>
      <w:r w:rsidRPr="00806F33">
        <w:rPr>
          <w:rFonts w:ascii="Times New Roman" w:eastAsia="Times New Roman" w:hAnsi="Times New Roman" w:cs="Times New Roman"/>
          <w:b/>
          <w:bCs/>
          <w:sz w:val="24"/>
          <w:szCs w:val="24"/>
        </w:rPr>
        <w:t>1. Успех остварен у претходном школовању</w:t>
      </w:r>
      <w:r w:rsidRPr="00806F33">
        <w:rPr>
          <w:rFonts w:ascii="Times New Roman" w:eastAsia="Times New Roman" w:hAnsi="Times New Roman" w:cs="Times New Roman"/>
          <w:sz w:val="24"/>
          <w:szCs w:val="24"/>
        </w:rPr>
        <w:t xml:space="preserve"> исказује се следећим бројем бодова:</w:t>
      </w:r>
    </w:p>
    <w:p w:rsidR="00806F33" w:rsidRP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b/>
          <w:bCs/>
          <w:sz w:val="24"/>
          <w:szCs w:val="24"/>
        </w:rPr>
        <w:t>1) За студенте I године првог степена основних студија</w:t>
      </w:r>
      <w:r w:rsidRPr="00806F33">
        <w:rPr>
          <w:rFonts w:ascii="Times New Roman" w:eastAsia="Times New Roman" w:hAnsi="Times New Roman" w:cs="Times New Roman"/>
          <w:sz w:val="24"/>
          <w:szCs w:val="24"/>
        </w:rPr>
        <w:t xml:space="preserve"> број бодова према успеху рачуна се по следећој формули:</w:t>
      </w:r>
    </w:p>
    <w:p w:rsidR="00806F33" w:rsidRPr="00806F33" w:rsidRDefault="00806F33" w:rsidP="00806F33">
      <w:pPr>
        <w:numPr>
          <w:ilvl w:val="0"/>
          <w:numId w:val="3"/>
        </w:num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ББ = ПО x 8 (ББ = број бодова сведен на две децимале; ПО = укупна просечна оцена свих разреда средње школе исказана оценом oд 2 до 5; 8 = корективни фактор);</w:t>
      </w:r>
    </w:p>
    <w:p w:rsidR="00806F33" w:rsidRP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b/>
          <w:bCs/>
          <w:sz w:val="24"/>
          <w:szCs w:val="24"/>
        </w:rPr>
        <w:t>2) За студенте осталих година првог степена основних и интегрисаних академских студија (односи се и на студенте у статусу продужене године)</w:t>
      </w:r>
      <w:r w:rsidRPr="00806F33">
        <w:rPr>
          <w:rFonts w:ascii="Times New Roman" w:eastAsia="Times New Roman" w:hAnsi="Times New Roman" w:cs="Times New Roman"/>
          <w:sz w:val="24"/>
          <w:szCs w:val="24"/>
        </w:rPr>
        <w:t xml:space="preserve"> број бодова према успеху рачуна се по следећој формули:</w:t>
      </w:r>
    </w:p>
    <w:p w:rsidR="00806F33" w:rsidRPr="00806F33" w:rsidRDefault="00806F33" w:rsidP="00806F33">
      <w:pPr>
        <w:numPr>
          <w:ilvl w:val="0"/>
          <w:numId w:val="4"/>
        </w:num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ББ = ПО x 5 + ЕСПБ/Ц x 0,8 (ББ = број бодова сведен на две децимале; ПО = укупна просечна оцена у току студија; 5 = корективни фактор; ЕСПБ = број укупно остварених бодова; Ц = број година студирања; 0,8 = корективни фактор);</w:t>
      </w:r>
    </w:p>
    <w:p w:rsidR="00806F33" w:rsidRP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b/>
          <w:bCs/>
          <w:sz w:val="24"/>
          <w:szCs w:val="24"/>
        </w:rPr>
        <w:t>3) За студенте I године другог степена студија и I године специјалистичких струковних студија</w:t>
      </w:r>
      <w:r w:rsidRPr="00806F33">
        <w:rPr>
          <w:rFonts w:ascii="Times New Roman" w:eastAsia="Times New Roman" w:hAnsi="Times New Roman" w:cs="Times New Roman"/>
          <w:sz w:val="24"/>
          <w:szCs w:val="24"/>
        </w:rPr>
        <w:t xml:space="preserve"> број бодова према успеху рачуна се по следећој формули:</w:t>
      </w:r>
    </w:p>
    <w:p w:rsidR="00806F33" w:rsidRPr="00806F33" w:rsidRDefault="00806F33" w:rsidP="00806F33">
      <w:pPr>
        <w:numPr>
          <w:ilvl w:val="0"/>
          <w:numId w:val="5"/>
        </w:num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ББ = ПО x 5 + ЕСПБ/Ц x 0,8 (ББ = број бодова сведен на две децимале; ПО = просечна оцена из завршеног првог степена основних студија; 5 = корективни фактор; ЕСПБ = број укупно остварених бодова; Ц = број година студирања; 0,8 = корективни фактор);</w:t>
      </w:r>
    </w:p>
    <w:p w:rsidR="00806F33" w:rsidRP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b/>
          <w:bCs/>
          <w:sz w:val="24"/>
          <w:szCs w:val="24"/>
        </w:rPr>
        <w:t>4) За студенте II године другог степена студија</w:t>
      </w:r>
      <w:r w:rsidRPr="00806F33">
        <w:rPr>
          <w:rFonts w:ascii="Times New Roman" w:eastAsia="Times New Roman" w:hAnsi="Times New Roman" w:cs="Times New Roman"/>
          <w:sz w:val="24"/>
          <w:szCs w:val="24"/>
        </w:rPr>
        <w:t xml:space="preserve"> број бодова према успеху рачуна се по следећој формули:</w:t>
      </w:r>
    </w:p>
    <w:p w:rsidR="00806F33" w:rsidRPr="00806F33" w:rsidRDefault="00806F33" w:rsidP="00806F33">
      <w:pPr>
        <w:numPr>
          <w:ilvl w:val="0"/>
          <w:numId w:val="6"/>
        </w:num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ББ = ПО x 5 + ЕСПБ/Ц x 0,8 (ББ = број бодова сведен на две децимале; ПО = просечна оцена са првог степена основних студија и I године другог степена студија; 5 = корективни фактор; ЕСПБ = број укупно остварених бодова; Ц = број година студирања; 0,8 = корективни фактор);</w:t>
      </w:r>
    </w:p>
    <w:p w:rsidR="00806F33" w:rsidRP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b/>
          <w:bCs/>
          <w:sz w:val="24"/>
          <w:szCs w:val="24"/>
        </w:rPr>
        <w:t>5) за студенте I године трећег степена студија</w:t>
      </w:r>
      <w:r w:rsidRPr="00806F33">
        <w:rPr>
          <w:rFonts w:ascii="Times New Roman" w:eastAsia="Times New Roman" w:hAnsi="Times New Roman" w:cs="Times New Roman"/>
          <w:sz w:val="24"/>
          <w:szCs w:val="24"/>
        </w:rPr>
        <w:t xml:space="preserve"> број бодова према успеху рачуна се по следећој формули:</w:t>
      </w:r>
    </w:p>
    <w:p w:rsidR="00806F33" w:rsidRPr="00806F33" w:rsidRDefault="00806F33" w:rsidP="00806F33">
      <w:pPr>
        <w:numPr>
          <w:ilvl w:val="0"/>
          <w:numId w:val="7"/>
        </w:num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ББ = ПО x 5 + ЕСПБ/Ц x 0,8 (ББ = број бодова сведен на две децимале; ПО = просечна оцена из првог и другог степена студија; 5 = корективни фактор; ЕСПБ = број укупно остварених бодова; Ц = број година студирања; 0,8 = корективни фактор);</w:t>
      </w:r>
    </w:p>
    <w:p w:rsidR="00806F33" w:rsidRP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b/>
          <w:bCs/>
          <w:sz w:val="24"/>
          <w:szCs w:val="24"/>
        </w:rPr>
        <w:t>6) За студенте II и III године трећег степена студија</w:t>
      </w:r>
      <w:r w:rsidRPr="00806F33">
        <w:rPr>
          <w:rFonts w:ascii="Times New Roman" w:eastAsia="Times New Roman" w:hAnsi="Times New Roman" w:cs="Times New Roman"/>
          <w:sz w:val="24"/>
          <w:szCs w:val="24"/>
        </w:rPr>
        <w:t xml:space="preserve"> број бодова према успеху рачуна се по следећој формули:</w:t>
      </w:r>
    </w:p>
    <w:p w:rsidR="00806F33" w:rsidRPr="00806F33" w:rsidRDefault="00806F33" w:rsidP="00806F33">
      <w:pPr>
        <w:numPr>
          <w:ilvl w:val="0"/>
          <w:numId w:val="8"/>
        </w:num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ББ = ПО x 5 + ЕСПБ/Ц x 0,8 (ББ = број бодова сведен на две децимале; ПО = просечна оцена са првог и другог степена студија и претходних година трећег степена студија; 5 = корективни фактор; ЕСПБ = број укупно остварених бодова; Ц = број година студирања; 0,8 = корективни фактор);</w:t>
      </w:r>
    </w:p>
    <w:p w:rsidR="00806F33" w:rsidRP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b/>
          <w:bCs/>
          <w:sz w:val="24"/>
          <w:szCs w:val="24"/>
        </w:rPr>
        <w:t>7) Корективни фактор за:</w:t>
      </w:r>
    </w:p>
    <w:p w:rsidR="00806F33" w:rsidRPr="00806F33" w:rsidRDefault="00806F33" w:rsidP="00806F33">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студенте који су освојили 120 до 240 ЕСПБ бодова додати ................ + 1 бод</w:t>
      </w:r>
    </w:p>
    <w:p w:rsidR="00806F33" w:rsidRPr="00806F33" w:rsidRDefault="00806F33" w:rsidP="00806F33">
      <w:pPr>
        <w:numPr>
          <w:ilvl w:val="0"/>
          <w:numId w:val="9"/>
        </w:num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студенте који су освојили 240 ЕСПБ бодова и више додати ................ + 2 бода</w:t>
      </w:r>
    </w:p>
    <w:p w:rsidR="00806F33" w:rsidRP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lastRenderedPageBreak/>
        <w:t>У случајевима када број остварених ЕСПБ бодова, по години студирања, прелази 60, за потребе рангирања, рачунаће се максимално 60 ЕСПБ бодова.</w:t>
      </w:r>
    </w:p>
    <w:p w:rsidR="00806F33" w:rsidRP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b/>
          <w:bCs/>
          <w:sz w:val="24"/>
          <w:szCs w:val="24"/>
        </w:rPr>
        <w:t>2. Социјално-економски статус породице</w:t>
      </w:r>
      <w:r w:rsidRPr="00806F33">
        <w:rPr>
          <w:rFonts w:ascii="Times New Roman" w:eastAsia="Times New Roman" w:hAnsi="Times New Roman" w:cs="Times New Roman"/>
          <w:sz w:val="24"/>
          <w:szCs w:val="24"/>
        </w:rPr>
        <w:t xml:space="preserve"> исказује се бројем бодова за просек укупних месечних прихода, по члану породице студента, за период јануар-јун, у нето износу, текуће године, и то: 1) до 50% просечне зараде без пореза и доприноса (нето износ) по запосленом у Републици Србији – **1 бод; ** 2) до 100% и преко просечне зараде без пореза и доприноса (нето износ) по запосленом у Републици Србији – </w:t>
      </w:r>
      <w:r w:rsidRPr="00806F33">
        <w:rPr>
          <w:rFonts w:ascii="Times New Roman" w:eastAsia="Times New Roman" w:hAnsi="Times New Roman" w:cs="Times New Roman"/>
          <w:b/>
          <w:bCs/>
          <w:sz w:val="24"/>
          <w:szCs w:val="24"/>
        </w:rPr>
        <w:t>0 бодова.</w:t>
      </w:r>
    </w:p>
    <w:p w:rsidR="00806F33" w:rsidRP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 xml:space="preserve">Студенти чије је пребивалиште на територији Аутономне Покрајине Косово и Метохија, а нису у могућности да прибаве уверење о приходу по члану породице, приход по члану породице бодује се са </w:t>
      </w:r>
      <w:r w:rsidRPr="00806F33">
        <w:rPr>
          <w:rFonts w:ascii="Times New Roman" w:eastAsia="Times New Roman" w:hAnsi="Times New Roman" w:cs="Times New Roman"/>
          <w:b/>
          <w:bCs/>
          <w:sz w:val="24"/>
          <w:szCs w:val="24"/>
        </w:rPr>
        <w:t>1 бодом.</w:t>
      </w:r>
    </w:p>
    <w:p w:rsidR="00806F33" w:rsidRP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Просечна зарада без пореза и доприноса по запосленом у Републици Србији, за период од 1. јануара до 30. јуна текуће године, рачуна се према подацима Републичког завода за статистику.</w:t>
      </w:r>
    </w:p>
    <w:p w:rsidR="00806F33" w:rsidRPr="00806F33" w:rsidRDefault="00806F33" w:rsidP="00806F33">
      <w:pPr>
        <w:spacing w:before="100" w:beforeAutospacing="1" w:after="100" w:afterAutospacing="1" w:line="240" w:lineRule="auto"/>
        <w:outlineLvl w:val="3"/>
        <w:rPr>
          <w:rFonts w:ascii="Times New Roman" w:eastAsia="Times New Roman" w:hAnsi="Times New Roman" w:cs="Times New Roman"/>
          <w:b/>
          <w:bCs/>
          <w:sz w:val="24"/>
          <w:szCs w:val="24"/>
        </w:rPr>
      </w:pPr>
      <w:r w:rsidRPr="00806F33">
        <w:rPr>
          <w:rFonts w:ascii="Times New Roman" w:eastAsia="Times New Roman" w:hAnsi="Times New Roman" w:cs="Times New Roman"/>
          <w:b/>
          <w:bCs/>
          <w:sz w:val="24"/>
          <w:szCs w:val="24"/>
        </w:rPr>
        <w:t>5. ПОСТУПАК СПРОВОЂЕЊА КОНКУРСА</w:t>
      </w:r>
    </w:p>
    <w:p w:rsidR="00806F33" w:rsidRP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b/>
          <w:bCs/>
          <w:sz w:val="24"/>
          <w:szCs w:val="24"/>
        </w:rPr>
        <w:t>1) Рангирање</w:t>
      </w:r>
      <w:r w:rsidRPr="00806F33">
        <w:rPr>
          <w:rFonts w:ascii="Times New Roman" w:eastAsia="Times New Roman" w:hAnsi="Times New Roman" w:cs="Times New Roman"/>
          <w:sz w:val="24"/>
          <w:szCs w:val="24"/>
        </w:rPr>
        <w:t xml:space="preserve"> Након истека рока за пријављивање на конкурс утврдиће се ранг-листа кандидата за пријем у установу. Студенти се рангирају према укупном броју бодова оствареним по свим основама које се вреднују за пријем у установу. Рангирање се врши на основу достављене документације. Ранг-листа за смештај у установу за студенте I године студија ради се одвојено од ранг-листе за студенте осталих година студија.</w:t>
      </w:r>
    </w:p>
    <w:p w:rsidR="00806F33" w:rsidRP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b/>
          <w:bCs/>
          <w:sz w:val="24"/>
          <w:szCs w:val="24"/>
        </w:rPr>
        <w:t>2) Предност у рангирању</w:t>
      </w:r>
      <w:r w:rsidRPr="00806F33">
        <w:rPr>
          <w:rFonts w:ascii="Times New Roman" w:eastAsia="Times New Roman" w:hAnsi="Times New Roman" w:cs="Times New Roman"/>
          <w:sz w:val="24"/>
          <w:szCs w:val="24"/>
        </w:rPr>
        <w:t xml:space="preserve"> Када већи број студената од броја предвиђеног за пријем у установу оствари исти број бодова, предност у рангирању до броја предвиђеног за упис има студент:</w:t>
      </w:r>
    </w:p>
    <w:p w:rsidR="00806F33" w:rsidRPr="00806F33" w:rsidRDefault="00806F33" w:rsidP="00806F33">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који је остварио већи број ЕСПБ бодова,</w:t>
      </w:r>
    </w:p>
    <w:p w:rsidR="00806F33" w:rsidRPr="00806F33" w:rsidRDefault="00806F33" w:rsidP="00806F33">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који има мањи број година студирања,</w:t>
      </w:r>
    </w:p>
    <w:p w:rsidR="00806F33" w:rsidRPr="00806F33" w:rsidRDefault="00806F33" w:rsidP="00806F33">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који има већу просечну оцену,</w:t>
      </w:r>
    </w:p>
    <w:p w:rsidR="00806F33" w:rsidRPr="00806F33" w:rsidRDefault="00806F33" w:rsidP="00806F33">
      <w:pPr>
        <w:numPr>
          <w:ilvl w:val="0"/>
          <w:numId w:val="10"/>
        </w:num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који има мањи приход по члану породице.</w:t>
      </w:r>
    </w:p>
    <w:p w:rsidR="00806F33" w:rsidRP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w:t>
      </w:r>
      <w:r w:rsidRPr="00806F33">
        <w:rPr>
          <w:rFonts w:ascii="Times New Roman" w:eastAsia="Times New Roman" w:hAnsi="Times New Roman" w:cs="Times New Roman"/>
          <w:b/>
          <w:bCs/>
          <w:sz w:val="24"/>
          <w:szCs w:val="24"/>
        </w:rPr>
        <w:t>3) Приговор</w:t>
      </w:r>
      <w:r w:rsidRPr="00806F33">
        <w:rPr>
          <w:rFonts w:ascii="Times New Roman" w:eastAsia="Times New Roman" w:hAnsi="Times New Roman" w:cs="Times New Roman"/>
          <w:sz w:val="24"/>
          <w:szCs w:val="24"/>
        </w:rPr>
        <w:t xml:space="preserve"> Ранг-листу кандидата за смештај (прелиминарна листа) утврђује служба смештаја установе студентског стандарда или студентска служба високошколске установе и она је дужна да стави на увид заинтересованом студенту податке везане за спровођење поступка по расписаном конкурсу за смештај студената у установу, у складу са законом. Сваки кандидат има право приговора на ранг-листу у року од осам дана од дана њеног објављивања на огласној табли, односно на интернет адреси установе. Установа, односно служба смештаја установе студентског стандарда или студентска служба високошколске установе дужна је да о свим приговорима одлучи у року од осам дана од дана истека рока за истицање приговора, након чега објављује коначну ранг-листу кандидата за смештај. Службе високошколских установа су обавезне да у року од најкасније 10 дана од дана истека рока за пријаву на конкурс, доставе листе одговарајућој служби, односно установи студентског стандарда. Установа не објављује јавно, на ранг-листи, следеће личне податке о студентима: јединствени матични број грађана студента, адресу њиховог становања, број телефона, као и нарочито осетљиве податке о студентима.</w:t>
      </w:r>
    </w:p>
    <w:p w:rsid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b/>
          <w:bCs/>
          <w:sz w:val="24"/>
          <w:szCs w:val="24"/>
        </w:rPr>
        <w:t>4) Одлучивање</w:t>
      </w:r>
      <w:r w:rsidRPr="00806F33">
        <w:rPr>
          <w:rFonts w:ascii="Times New Roman" w:eastAsia="Times New Roman" w:hAnsi="Times New Roman" w:cs="Times New Roman"/>
          <w:sz w:val="24"/>
          <w:szCs w:val="24"/>
        </w:rPr>
        <w:t xml:space="preserve"> Јединствену одлуку о праву на смештај доноси директор установе на основу коначне ранг-листе, најкасније у року од три дана од дана истека рока за одлучивање о приговорима студената. Одлука директора је коначна. Установа објављује одлуку на својој огласној табли и на званичној интернет презентацији.</w:t>
      </w:r>
    </w:p>
    <w:p w:rsidR="00806F33" w:rsidRP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p>
    <w:p w:rsidR="00806F33" w:rsidRPr="00806F33" w:rsidRDefault="00806F33" w:rsidP="00806F33">
      <w:pPr>
        <w:spacing w:before="100" w:beforeAutospacing="1" w:after="100" w:afterAutospacing="1" w:line="240" w:lineRule="auto"/>
        <w:outlineLvl w:val="3"/>
        <w:rPr>
          <w:rFonts w:ascii="Times New Roman" w:eastAsia="Times New Roman" w:hAnsi="Times New Roman" w:cs="Times New Roman"/>
          <w:b/>
          <w:bCs/>
          <w:sz w:val="24"/>
          <w:szCs w:val="24"/>
        </w:rPr>
      </w:pPr>
      <w:r w:rsidRPr="00806F33">
        <w:rPr>
          <w:rFonts w:ascii="Times New Roman" w:eastAsia="Times New Roman" w:hAnsi="Times New Roman" w:cs="Times New Roman"/>
          <w:b/>
          <w:bCs/>
          <w:sz w:val="24"/>
          <w:szCs w:val="24"/>
        </w:rPr>
        <w:lastRenderedPageBreak/>
        <w:t>6. СМЕШТАЈ</w:t>
      </w:r>
    </w:p>
    <w:p w:rsidR="00806F33" w:rsidRP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lang/>
        </w:rPr>
        <w:t>Н</w:t>
      </w:r>
      <w:r w:rsidRPr="00806F33">
        <w:rPr>
          <w:rFonts w:ascii="Times New Roman" w:eastAsia="Times New Roman" w:hAnsi="Times New Roman" w:cs="Times New Roman"/>
          <w:sz w:val="24"/>
          <w:szCs w:val="24"/>
        </w:rPr>
        <w:t>а основу броја бодова на коначној ранг-листи, установа, односно служба смештаја установе, врши распоређивање кандидата по објектима/собама. Када конкурс спроводи високошколска установа, распоређивање кандидата врши студентска служба високошколске установе на јавној расподели, у складу са смештајним могућностима установе. Смештај студената организује се одвојено према полу и узрасту, у складу са могућностима установе. Студент је дужан да приликом усељења у установу достави лекарско уверење о општем здравственом стању, у складу са тачком 2. Конкурса (не старије од 30 дана). Студенту се обезбеђује смештај у установи од 21. августа текуће до 5. јула наредне школске године, а изузетно до 15. јула наредне школске године уз потврду високошколске установе. У периоду од 5, односно од 15. јула до 21. августа, студент може да настави да користи смештај у установи по економској цени. Студент учествује у финансирању дела трошкова смештаја установи.</w:t>
      </w:r>
    </w:p>
    <w:p w:rsidR="00806F33" w:rsidRPr="00806F33" w:rsidRDefault="00806F33" w:rsidP="00806F33">
      <w:pPr>
        <w:spacing w:before="100" w:beforeAutospacing="1" w:after="100" w:afterAutospacing="1" w:line="240" w:lineRule="auto"/>
        <w:outlineLvl w:val="3"/>
        <w:rPr>
          <w:rFonts w:ascii="Times New Roman" w:eastAsia="Times New Roman" w:hAnsi="Times New Roman" w:cs="Times New Roman"/>
          <w:b/>
          <w:bCs/>
          <w:sz w:val="24"/>
          <w:szCs w:val="24"/>
        </w:rPr>
      </w:pPr>
      <w:r w:rsidRPr="00806F33">
        <w:rPr>
          <w:rFonts w:ascii="Times New Roman" w:eastAsia="Times New Roman" w:hAnsi="Times New Roman" w:cs="Times New Roman"/>
          <w:b/>
          <w:bCs/>
          <w:sz w:val="24"/>
          <w:szCs w:val="24"/>
        </w:rPr>
        <w:t>7. ПРАВО НА ИСХРАНУ</w:t>
      </w:r>
    </w:p>
    <w:p w:rsidR="00806F33" w:rsidRP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Студент остварује право на исхрану од три, односно једног оброка дневно, под условима и на начин прописан Законом о ученичком и студентском стандарду и Правилником о смештају и исхрани ученика и студената.</w:t>
      </w:r>
    </w:p>
    <w:p w:rsidR="00806F33" w:rsidRPr="00806F33" w:rsidRDefault="00806F33" w:rsidP="00806F33">
      <w:pPr>
        <w:spacing w:before="100" w:beforeAutospacing="1" w:after="100" w:afterAutospacing="1" w:line="240" w:lineRule="auto"/>
        <w:outlineLvl w:val="3"/>
        <w:rPr>
          <w:rFonts w:ascii="Times New Roman" w:eastAsia="Times New Roman" w:hAnsi="Times New Roman" w:cs="Times New Roman"/>
          <w:b/>
          <w:bCs/>
          <w:sz w:val="24"/>
          <w:szCs w:val="24"/>
        </w:rPr>
      </w:pPr>
      <w:r w:rsidRPr="00806F33">
        <w:rPr>
          <w:rFonts w:ascii="Times New Roman" w:eastAsia="Times New Roman" w:hAnsi="Times New Roman" w:cs="Times New Roman"/>
          <w:b/>
          <w:bCs/>
          <w:sz w:val="24"/>
          <w:szCs w:val="24"/>
        </w:rPr>
        <w:t>8. КАНДИДАТИ ИЗ ОСЕТЉИВИХ ДРУШТВЕНИХ ГРУПА</w:t>
      </w:r>
    </w:p>
    <w:p w:rsidR="00806F33" w:rsidRP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 xml:space="preserve">Кандидати из осетљивих друштвених група </w:t>
      </w:r>
      <w:r w:rsidRPr="00806F33">
        <w:rPr>
          <w:rFonts w:ascii="Times New Roman" w:eastAsia="Times New Roman" w:hAnsi="Times New Roman" w:cs="Times New Roman"/>
          <w:b/>
          <w:bCs/>
          <w:sz w:val="24"/>
          <w:szCs w:val="24"/>
        </w:rPr>
        <w:t>који према редоследу на коначној ранг-листи нису добили смештај</w:t>
      </w:r>
      <w:r w:rsidRPr="00806F33">
        <w:rPr>
          <w:rFonts w:ascii="Times New Roman" w:eastAsia="Times New Roman" w:hAnsi="Times New Roman" w:cs="Times New Roman"/>
          <w:sz w:val="24"/>
          <w:szCs w:val="24"/>
        </w:rPr>
        <w:t xml:space="preserve"> у првој расподели, имају право да поднесу захтев установи, односно одговарајућој служби, да се посебно рангирају у оквиру наменски опредељених капацитета установе. Захтев се подноси у року од 8 дана од дана истицања коначне ранг-листе.</w:t>
      </w:r>
    </w:p>
    <w:p w:rsidR="00806F33" w:rsidRP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Уз захтев кандидат подноси документацију којом доказује припадност осетљивој друштвеној групи, и то:</w:t>
      </w:r>
    </w:p>
    <w:p w:rsidR="00806F33" w:rsidRPr="00806F33" w:rsidRDefault="00806F33" w:rsidP="00806F33">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u w:val="single"/>
        </w:rPr>
        <w:t>из материјално угрожене породице</w:t>
      </w:r>
      <w:r w:rsidRPr="00806F33">
        <w:rPr>
          <w:rFonts w:ascii="Times New Roman" w:eastAsia="Times New Roman" w:hAnsi="Times New Roman" w:cs="Times New Roman"/>
          <w:sz w:val="24"/>
          <w:szCs w:val="24"/>
        </w:rPr>
        <w:t xml:space="preserve"> – решење Центра за социјални рад да су примаоци сталне социјалне помоћи (оверена фотокопија),</w:t>
      </w:r>
    </w:p>
    <w:p w:rsidR="00806F33" w:rsidRPr="00806F33" w:rsidRDefault="00806F33" w:rsidP="00806F33">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u w:val="single"/>
        </w:rPr>
        <w:t>студенти без родитељског старања</w:t>
      </w:r>
      <w:r w:rsidRPr="00806F33">
        <w:rPr>
          <w:rFonts w:ascii="Times New Roman" w:eastAsia="Times New Roman" w:hAnsi="Times New Roman" w:cs="Times New Roman"/>
          <w:sz w:val="24"/>
          <w:szCs w:val="24"/>
        </w:rPr>
        <w:t xml:space="preserve"> – потврда да су на евиденцији Центра за социјални рад или изводи из матичне књиге умрлих, уколико су родитељи преминули,</w:t>
      </w:r>
    </w:p>
    <w:p w:rsidR="00806F33" w:rsidRPr="00806F33" w:rsidRDefault="00806F33" w:rsidP="00806F33">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u w:val="single"/>
        </w:rPr>
        <w:t>из једнородитељских породица</w:t>
      </w:r>
      <w:r w:rsidRPr="00806F33">
        <w:rPr>
          <w:rFonts w:ascii="Times New Roman" w:eastAsia="Times New Roman" w:hAnsi="Times New Roman" w:cs="Times New Roman"/>
          <w:sz w:val="24"/>
          <w:szCs w:val="24"/>
        </w:rPr>
        <w:t xml:space="preserve"> – извод из матичне књиге умрлих за преминулог родитеља или извод из матичне књиге рођених студента,</w:t>
      </w:r>
    </w:p>
    <w:p w:rsidR="00806F33" w:rsidRPr="00806F33" w:rsidRDefault="00806F33" w:rsidP="00806F33">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u w:val="single"/>
        </w:rPr>
        <w:t>из ромске националне мањине</w:t>
      </w:r>
      <w:r w:rsidRPr="00806F33">
        <w:rPr>
          <w:rFonts w:ascii="Times New Roman" w:eastAsia="Times New Roman" w:hAnsi="Times New Roman" w:cs="Times New Roman"/>
          <w:sz w:val="24"/>
          <w:szCs w:val="24"/>
        </w:rPr>
        <w:t xml:space="preserve"> – потврда Националног савета ромске националне мањине, односно Канцеларије за инклузију Рома,</w:t>
      </w:r>
    </w:p>
    <w:p w:rsidR="00806F33" w:rsidRPr="00806F33" w:rsidRDefault="00806F33" w:rsidP="00806F33">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u w:val="single"/>
        </w:rPr>
        <w:t>лица са инвалидитетом, лица са хроничним болестима и реконвалесценти</w:t>
      </w:r>
      <w:r w:rsidRPr="00806F33">
        <w:rPr>
          <w:rFonts w:ascii="Times New Roman" w:eastAsia="Times New Roman" w:hAnsi="Times New Roman" w:cs="Times New Roman"/>
          <w:sz w:val="24"/>
          <w:szCs w:val="24"/>
        </w:rPr>
        <w:t xml:space="preserve"> – одлука комисије коју формира установа у складу са Правилником о смештају и исхрани ученика и студената и Конкурсом,</w:t>
      </w:r>
    </w:p>
    <w:p w:rsidR="00806F33" w:rsidRPr="00806F33" w:rsidRDefault="00806F33" w:rsidP="00806F33">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u w:val="single"/>
        </w:rPr>
        <w:t>лица чији су родитељи нестали или су киднаповани на територији Косова и Метохије и на територији република бивше СФРЈ</w:t>
      </w:r>
      <w:r w:rsidRPr="00806F33">
        <w:rPr>
          <w:rFonts w:ascii="Times New Roman" w:eastAsia="Times New Roman" w:hAnsi="Times New Roman" w:cs="Times New Roman"/>
          <w:sz w:val="24"/>
          <w:szCs w:val="24"/>
        </w:rPr>
        <w:t xml:space="preserve"> – потврда одговарајућег удружења породица киднапованих и несталих лица,</w:t>
      </w:r>
    </w:p>
    <w:p w:rsidR="00806F33" w:rsidRPr="00806F33" w:rsidRDefault="00806F33" w:rsidP="00806F33">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u w:val="single"/>
        </w:rPr>
        <w:t>избеглице и расељена лица на територији Републике Србије</w:t>
      </w:r>
      <w:r w:rsidRPr="00806F33">
        <w:rPr>
          <w:rFonts w:ascii="Times New Roman" w:eastAsia="Times New Roman" w:hAnsi="Times New Roman" w:cs="Times New Roman"/>
          <w:sz w:val="24"/>
          <w:szCs w:val="24"/>
        </w:rPr>
        <w:t xml:space="preserve"> – потврда да се корисник налази у евиденцији о избеглим или расељеним лицима (прибавља се у Комесаријату за избеглице и миграције РС, а преко Повереништва за избеглице са територије општине пребивалишта),</w:t>
      </w:r>
    </w:p>
    <w:p w:rsidR="00806F33" w:rsidRPr="00806F33" w:rsidRDefault="00806F33" w:rsidP="00806F33">
      <w:pPr>
        <w:numPr>
          <w:ilvl w:val="0"/>
          <w:numId w:val="11"/>
        </w:num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u w:val="single"/>
        </w:rPr>
        <w:t>повратници по споразуму о реадмисији и депортовани студенти</w:t>
      </w:r>
      <w:r w:rsidRPr="00806F33">
        <w:rPr>
          <w:rFonts w:ascii="Times New Roman" w:eastAsia="Times New Roman" w:hAnsi="Times New Roman" w:cs="Times New Roman"/>
          <w:sz w:val="24"/>
          <w:szCs w:val="24"/>
        </w:rPr>
        <w:t xml:space="preserve"> – потврда МУП-а.</w:t>
      </w:r>
    </w:p>
    <w:p w:rsidR="00806F33" w:rsidRPr="00806F33" w:rsidRDefault="00806F33" w:rsidP="00806F33">
      <w:p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 xml:space="preserve">За сваку осетљиву друштвену групу формира се посебна ранг-листа, </w:t>
      </w:r>
      <w:r w:rsidRPr="00806F33">
        <w:rPr>
          <w:rFonts w:ascii="Times New Roman" w:eastAsia="Times New Roman" w:hAnsi="Times New Roman" w:cs="Times New Roman"/>
          <w:b/>
          <w:bCs/>
          <w:sz w:val="24"/>
          <w:szCs w:val="24"/>
        </w:rPr>
        <w:t>на основу бодова из коначне редовне ранг-листе.</w:t>
      </w:r>
      <w:r w:rsidRPr="00806F33">
        <w:rPr>
          <w:rFonts w:ascii="Times New Roman" w:eastAsia="Times New Roman" w:hAnsi="Times New Roman" w:cs="Times New Roman"/>
          <w:sz w:val="24"/>
          <w:szCs w:val="24"/>
        </w:rPr>
        <w:t xml:space="preserve"> Изузетно од напред наведеног става, за студенте са инвалидитетом, студенте са хроничним болестима и студенте реконвалесценте, комисија, коју образује директор установе, а коју сачињавају један представник студентског центра и три лекара из студентске поликлинике, доноси </w:t>
      </w:r>
      <w:r w:rsidRPr="00806F33">
        <w:rPr>
          <w:rFonts w:ascii="Times New Roman" w:eastAsia="Times New Roman" w:hAnsi="Times New Roman" w:cs="Times New Roman"/>
          <w:sz w:val="24"/>
          <w:szCs w:val="24"/>
        </w:rPr>
        <w:lastRenderedPageBreak/>
        <w:t>предлог посебне ранг-листе имајући у виду приложену релевантну здравствену документацију. Кандидати из осетљивих група биће пропорционално заступљени (рангирани) у односу на број пријављених кандидата, и то до 10 % наменски опредељених капацитета установе.</w:t>
      </w:r>
    </w:p>
    <w:p w:rsidR="00806F33" w:rsidRPr="00806F33" w:rsidRDefault="00806F33" w:rsidP="00806F33">
      <w:pPr>
        <w:spacing w:before="100" w:beforeAutospacing="1" w:after="100" w:afterAutospacing="1" w:line="240" w:lineRule="auto"/>
        <w:outlineLvl w:val="3"/>
        <w:rPr>
          <w:rFonts w:ascii="Times New Roman" w:eastAsia="Times New Roman" w:hAnsi="Times New Roman" w:cs="Times New Roman"/>
          <w:b/>
          <w:bCs/>
          <w:sz w:val="24"/>
          <w:szCs w:val="24"/>
        </w:rPr>
      </w:pPr>
      <w:r w:rsidRPr="00806F33">
        <w:rPr>
          <w:rFonts w:ascii="Times New Roman" w:eastAsia="Times New Roman" w:hAnsi="Times New Roman" w:cs="Times New Roman"/>
          <w:b/>
          <w:bCs/>
          <w:sz w:val="24"/>
          <w:szCs w:val="24"/>
        </w:rPr>
        <w:t>ПОСЕБНЕ НАПОМЕНЕ:</w:t>
      </w:r>
    </w:p>
    <w:p w:rsidR="00806F33" w:rsidRPr="00806F33" w:rsidRDefault="00806F33" w:rsidP="00806F33">
      <w:pPr>
        <w:numPr>
          <w:ilvl w:val="0"/>
          <w:numId w:val="12"/>
        </w:numPr>
        <w:spacing w:before="100" w:beforeAutospacing="1" w:after="100" w:afterAutospacing="1" w:line="240" w:lineRule="auto"/>
        <w:rPr>
          <w:rFonts w:ascii="Times New Roman" w:eastAsia="Times New Roman" w:hAnsi="Times New Roman" w:cs="Times New Roman"/>
          <w:sz w:val="24"/>
          <w:szCs w:val="24"/>
        </w:rPr>
      </w:pPr>
      <w:r w:rsidRPr="00806F33">
        <w:rPr>
          <w:rFonts w:ascii="Times New Roman" w:eastAsia="Times New Roman" w:hAnsi="Times New Roman" w:cs="Times New Roman"/>
          <w:sz w:val="24"/>
          <w:szCs w:val="24"/>
        </w:rPr>
        <w:t xml:space="preserve">У жељи да константно радимо на унапређењу квалитета смештаја, Установа током године обавља радове у собама у којима је то најнеопходније. </w:t>
      </w:r>
      <w:r w:rsidRPr="00806F33">
        <w:rPr>
          <w:rFonts w:ascii="Times New Roman" w:eastAsia="Times New Roman" w:hAnsi="Times New Roman" w:cs="Times New Roman"/>
          <w:b/>
          <w:bCs/>
          <w:sz w:val="24"/>
          <w:szCs w:val="24"/>
        </w:rPr>
        <w:t>Станари соба које су обухваћене радовима дужни су да ослободе своја места према унапред планираној динамици.</w:t>
      </w:r>
      <w:r w:rsidRPr="00806F33">
        <w:rPr>
          <w:rFonts w:ascii="Times New Roman" w:eastAsia="Times New Roman" w:hAnsi="Times New Roman" w:cs="Times New Roman"/>
          <w:sz w:val="24"/>
          <w:szCs w:val="24"/>
        </w:rPr>
        <w:t xml:space="preserve"> Током трајања радова, свима ће бити омогућено пресељење у неку другу собу у оквиру дома или, евентуално, у неки од других домова.</w:t>
      </w:r>
    </w:p>
    <w:p w:rsidR="00835433" w:rsidRPr="00075774" w:rsidRDefault="00835433" w:rsidP="00835433">
      <w:pPr>
        <w:spacing w:before="100" w:beforeAutospacing="1" w:after="100" w:afterAutospacing="1" w:line="240" w:lineRule="auto"/>
        <w:ind w:left="720"/>
        <w:rPr>
          <w:rFonts w:ascii="Times New Roman" w:eastAsia="Times New Roman" w:hAnsi="Times New Roman" w:cs="Times New Roman"/>
          <w:sz w:val="24"/>
          <w:szCs w:val="24"/>
        </w:rPr>
      </w:pPr>
      <w:r w:rsidRPr="00075774">
        <w:rPr>
          <w:rFonts w:ascii="Times New Roman" w:eastAsia="Times New Roman" w:hAnsi="Times New Roman" w:cs="Times New Roman"/>
          <w:sz w:val="24"/>
          <w:szCs w:val="24"/>
        </w:rPr>
        <w:t>Потребно је да кандидат, ради провере података, личну карту и индекс покаже на увид службенику који прима конкурсну документацију.</w:t>
      </w:r>
    </w:p>
    <w:p w:rsidR="00835433" w:rsidRPr="00075774" w:rsidRDefault="00835433" w:rsidP="00835433">
      <w:pPr>
        <w:spacing w:before="100" w:beforeAutospacing="1" w:after="100" w:afterAutospacing="1" w:line="240" w:lineRule="auto"/>
        <w:rPr>
          <w:rFonts w:ascii="Times New Roman" w:eastAsia="Times New Roman" w:hAnsi="Times New Roman" w:cs="Times New Roman"/>
          <w:sz w:val="24"/>
          <w:szCs w:val="24"/>
        </w:rPr>
      </w:pPr>
      <w:r w:rsidRPr="00075774">
        <w:rPr>
          <w:rFonts w:ascii="Times New Roman" w:eastAsia="Times New Roman" w:hAnsi="Times New Roman" w:cs="Times New Roman"/>
          <w:b/>
          <w:bCs/>
          <w:sz w:val="24"/>
          <w:szCs w:val="24"/>
        </w:rPr>
        <w:t>Неблаговремене, непотпуне и од неовлашћеног лица поднете пријаве на конкурс, неће се разматрати.</w:t>
      </w:r>
      <w:r w:rsidRPr="00075774">
        <w:rPr>
          <w:rFonts w:ascii="Times New Roman" w:eastAsia="Times New Roman" w:hAnsi="Times New Roman" w:cs="Times New Roman"/>
          <w:sz w:val="24"/>
          <w:szCs w:val="24"/>
        </w:rPr>
        <w:t xml:space="preserve"> Студент приликом усељења у установу доставља лекарско уверење о општем здравственом стању (не старије од 30 дана).</w:t>
      </w:r>
    </w:p>
    <w:p w:rsidR="00835433" w:rsidRPr="00806F33" w:rsidRDefault="00835433" w:rsidP="00835433">
      <w:pPr>
        <w:spacing w:before="100" w:beforeAutospacing="1" w:after="100" w:afterAutospacing="1" w:line="240" w:lineRule="auto"/>
        <w:rPr>
          <w:rFonts w:ascii="Times New Roman" w:eastAsia="Times New Roman" w:hAnsi="Times New Roman" w:cs="Times New Roman"/>
          <w:sz w:val="24"/>
          <w:szCs w:val="24"/>
          <w:lang/>
        </w:rPr>
      </w:pPr>
      <w:r w:rsidRPr="00075774">
        <w:rPr>
          <w:rFonts w:ascii="Times New Roman" w:eastAsia="Times New Roman" w:hAnsi="Times New Roman" w:cs="Times New Roman"/>
          <w:sz w:val="24"/>
          <w:szCs w:val="24"/>
          <w:u w:val="single"/>
        </w:rPr>
        <w:t xml:space="preserve">Кандидати за пријем у установу подносе пријаву с потребном конкурсном документацијом студентској служби високошколске установе на којој студирају </w:t>
      </w:r>
      <w:r w:rsidR="00806F33">
        <w:rPr>
          <w:rFonts w:ascii="Times New Roman" w:eastAsia="Times New Roman" w:hAnsi="Times New Roman" w:cs="Times New Roman"/>
          <w:sz w:val="24"/>
          <w:szCs w:val="24"/>
          <w:u w:val="single"/>
          <w:lang/>
        </w:rPr>
        <w:t>.</w:t>
      </w:r>
    </w:p>
    <w:p w:rsidR="00A063AC" w:rsidRPr="003A176E" w:rsidRDefault="00835433" w:rsidP="00835433">
      <w:pPr>
        <w:rPr>
          <w:rFonts w:ascii="Times New Roman" w:hAnsi="Times New Roman" w:cs="Times New Roman"/>
          <w:sz w:val="24"/>
          <w:szCs w:val="24"/>
        </w:rPr>
      </w:pPr>
      <w:r w:rsidRPr="003A176E">
        <w:rPr>
          <w:rFonts w:ascii="Times New Roman" w:hAnsi="Times New Roman" w:cs="Times New Roman"/>
          <w:sz w:val="24"/>
          <w:szCs w:val="24"/>
        </w:rPr>
        <w:t>Број расположивих  места за бруцоше је у зависности од тога колико је студентата у претходној школској години завршило студије</w:t>
      </w:r>
      <w:r w:rsidR="003A176E" w:rsidRPr="003A176E">
        <w:rPr>
          <w:rFonts w:ascii="Times New Roman" w:hAnsi="Times New Roman" w:cs="Times New Roman"/>
          <w:sz w:val="24"/>
          <w:szCs w:val="24"/>
        </w:rPr>
        <w:t>.</w:t>
      </w:r>
    </w:p>
    <w:sectPr w:rsidR="00A063AC" w:rsidRPr="003A176E" w:rsidSect="003A176E">
      <w:pgSz w:w="12240" w:h="15840"/>
      <w:pgMar w:top="720" w:right="720" w:bottom="720" w:left="720"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32A39" w:rsidRDefault="00E32A39" w:rsidP="003A176E">
      <w:pPr>
        <w:spacing w:after="0" w:line="240" w:lineRule="auto"/>
      </w:pPr>
      <w:r>
        <w:separator/>
      </w:r>
    </w:p>
  </w:endnote>
  <w:endnote w:type="continuationSeparator" w:id="1">
    <w:p w:rsidR="00E32A39" w:rsidRDefault="00E32A39" w:rsidP="003A176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32A39" w:rsidRDefault="00E32A39" w:rsidP="003A176E">
      <w:pPr>
        <w:spacing w:after="0" w:line="240" w:lineRule="auto"/>
      </w:pPr>
      <w:r>
        <w:separator/>
      </w:r>
    </w:p>
  </w:footnote>
  <w:footnote w:type="continuationSeparator" w:id="1">
    <w:p w:rsidR="00E32A39" w:rsidRDefault="00E32A39" w:rsidP="003A176E">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4A462C"/>
    <w:multiLevelType w:val="multilevel"/>
    <w:tmpl w:val="890E619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18C4FF2"/>
    <w:multiLevelType w:val="multilevel"/>
    <w:tmpl w:val="83827D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1B4F4C04"/>
    <w:multiLevelType w:val="multilevel"/>
    <w:tmpl w:val="CF8E27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1E55680B"/>
    <w:multiLevelType w:val="multilevel"/>
    <w:tmpl w:val="34F64E3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295901E5"/>
    <w:multiLevelType w:val="multilevel"/>
    <w:tmpl w:val="CEB0EA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nsid w:val="2BF6432D"/>
    <w:multiLevelType w:val="multilevel"/>
    <w:tmpl w:val="B61E13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nsid w:val="511C75B0"/>
    <w:multiLevelType w:val="multilevel"/>
    <w:tmpl w:val="5A70D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nsid w:val="51C4198A"/>
    <w:multiLevelType w:val="multilevel"/>
    <w:tmpl w:val="E09C6E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nsid w:val="5D8908D1"/>
    <w:multiLevelType w:val="multilevel"/>
    <w:tmpl w:val="F88CB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nsid w:val="666508A2"/>
    <w:multiLevelType w:val="multilevel"/>
    <w:tmpl w:val="B73E5B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6F073199"/>
    <w:multiLevelType w:val="multilevel"/>
    <w:tmpl w:val="07F80A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nsid w:val="715E7524"/>
    <w:multiLevelType w:val="multilevel"/>
    <w:tmpl w:val="5A305D7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3"/>
  </w:num>
  <w:num w:numId="2">
    <w:abstractNumId w:val="7"/>
  </w:num>
  <w:num w:numId="3">
    <w:abstractNumId w:val="0"/>
  </w:num>
  <w:num w:numId="4">
    <w:abstractNumId w:val="1"/>
  </w:num>
  <w:num w:numId="5">
    <w:abstractNumId w:val="11"/>
  </w:num>
  <w:num w:numId="6">
    <w:abstractNumId w:val="8"/>
  </w:num>
  <w:num w:numId="7">
    <w:abstractNumId w:val="10"/>
  </w:num>
  <w:num w:numId="8">
    <w:abstractNumId w:val="6"/>
  </w:num>
  <w:num w:numId="9">
    <w:abstractNumId w:val="9"/>
  </w:num>
  <w:num w:numId="10">
    <w:abstractNumId w:val="2"/>
  </w:num>
  <w:num w:numId="11">
    <w:abstractNumId w:val="4"/>
  </w:num>
  <w:num w:numId="12">
    <w:abstractNumId w:val="5"/>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0"/>
  <w:hideSpellingErrors/>
  <w:defaultTabStop w:val="720"/>
  <w:drawingGridHorizontalSpacing w:val="110"/>
  <w:displayHorizontalDrawingGridEvery w:val="2"/>
  <w:characterSpacingControl w:val="doNotCompress"/>
  <w:footnotePr>
    <w:footnote w:id="0"/>
    <w:footnote w:id="1"/>
  </w:footnotePr>
  <w:endnotePr>
    <w:endnote w:id="0"/>
    <w:endnote w:id="1"/>
  </w:endnotePr>
  <w:compat/>
  <w:rsids>
    <w:rsidRoot w:val="00835433"/>
    <w:rsid w:val="000A5E92"/>
    <w:rsid w:val="003A176E"/>
    <w:rsid w:val="007A2A69"/>
    <w:rsid w:val="00806F33"/>
    <w:rsid w:val="00835433"/>
    <w:rsid w:val="00903A9B"/>
    <w:rsid w:val="00A063AC"/>
    <w:rsid w:val="00DC134E"/>
    <w:rsid w:val="00E32A39"/>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063AC"/>
  </w:style>
  <w:style w:type="paragraph" w:styleId="Heading4">
    <w:name w:val="heading 4"/>
    <w:basedOn w:val="Normal"/>
    <w:link w:val="Heading4Char"/>
    <w:uiPriority w:val="9"/>
    <w:qFormat/>
    <w:rsid w:val="00806F33"/>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3A176E"/>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3A176E"/>
  </w:style>
  <w:style w:type="paragraph" w:styleId="Footer">
    <w:name w:val="footer"/>
    <w:basedOn w:val="Normal"/>
    <w:link w:val="FooterChar"/>
    <w:uiPriority w:val="99"/>
    <w:semiHidden/>
    <w:unhideWhenUsed/>
    <w:rsid w:val="003A176E"/>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3A176E"/>
  </w:style>
  <w:style w:type="character" w:customStyle="1" w:styleId="Heading4Char">
    <w:name w:val="Heading 4 Char"/>
    <w:basedOn w:val="DefaultParagraphFont"/>
    <w:link w:val="Heading4"/>
    <w:uiPriority w:val="9"/>
    <w:rsid w:val="00806F33"/>
    <w:rPr>
      <w:rFonts w:ascii="Times New Roman" w:eastAsia="Times New Roman" w:hAnsi="Times New Roman" w:cs="Times New Roman"/>
      <w:b/>
      <w:bCs/>
      <w:sz w:val="24"/>
      <w:szCs w:val="24"/>
    </w:rPr>
  </w:style>
  <w:style w:type="paragraph" w:styleId="NormalWeb">
    <w:name w:val="Normal (Web)"/>
    <w:basedOn w:val="Normal"/>
    <w:uiPriority w:val="99"/>
    <w:semiHidden/>
    <w:unhideWhenUsed/>
    <w:rsid w:val="00806F33"/>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806F33"/>
    <w:rPr>
      <w:b/>
      <w:bCs/>
    </w:rPr>
  </w:style>
</w:styles>
</file>

<file path=word/webSettings.xml><?xml version="1.0" encoding="utf-8"?>
<w:webSettings xmlns:r="http://schemas.openxmlformats.org/officeDocument/2006/relationships" xmlns:w="http://schemas.openxmlformats.org/wordprocessingml/2006/main">
  <w:divs>
    <w:div w:id="1862009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9710886-309E-4194-8587-C85A608BFD7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6</Pages>
  <Words>2391</Words>
  <Characters>13631</Characters>
  <Application>Microsoft Office Word</Application>
  <DocSecurity>0</DocSecurity>
  <Lines>113</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15991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PC</cp:lastModifiedBy>
  <cp:revision>3</cp:revision>
  <dcterms:created xsi:type="dcterms:W3CDTF">2026-07-30T09:31:00Z</dcterms:created>
  <dcterms:modified xsi:type="dcterms:W3CDTF">2026-07-30T10:23:00Z</dcterms:modified>
</cp:coreProperties>
</file>